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FAC" w:rsidRDefault="002A22F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:rsidR="00725FAC" w:rsidRDefault="00725FA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725FAC">
        <w:tc>
          <w:tcPr>
            <w:tcW w:w="4672" w:type="dxa"/>
          </w:tcPr>
          <w:p w:rsidR="00725FAC" w:rsidRDefault="00294491" w:rsidP="006E20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Красноярский край, </w:t>
            </w:r>
            <w:r w:rsidR="006E2068">
              <w:rPr>
                <w:rFonts w:ascii="Times New Roman" w:hAnsi="Times New Roman" w:cs="Times New Roman"/>
                <w:sz w:val="24"/>
                <w:szCs w:val="24"/>
              </w:rPr>
              <w:t>Богучанский район</w:t>
            </w:r>
          </w:p>
        </w:tc>
        <w:tc>
          <w:tcPr>
            <w:tcW w:w="4673" w:type="dxa"/>
          </w:tcPr>
          <w:p w:rsidR="00725FAC" w:rsidRDefault="002A22F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6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725FAC" w:rsidRDefault="00725FAC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5FAC" w:rsidRDefault="00725F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94491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491">
        <w:rPr>
          <w:rFonts w:ascii="Times New Roman" w:hAnsi="Times New Roman" w:cs="Times New Roman"/>
          <w:sz w:val="24"/>
          <w:szCs w:val="24"/>
        </w:rPr>
        <w:t>Организатор торгов – финансовый управляющий Мамонтова Сергея Леонидовича (26.02.1974 года рождения, урож. с.Ошарово Нижнеингашский р-н Красноярского края, СНИЛС 030-926-544 38, ИНН 240700870037, место регистрации: Россия 663468, Богучанский район, пос. Хребтовый, Красноярский край, ул. Октябрьская, д. 30, кв. 2), Кубрак Екатерина Александровна (ИНН 246417014946, рег. № 22308) - утверждена Решением Арбитражного суда Красноярского края от 17.12.2024 г. по делу № А33-24068/2024 (член Союза СРО «ГАУ» (ИНН 1660062005, ОГРН 1021603626098, адрес: 420034, Респ Татарстан, г Казань, ул. Соловецких Юнг, д. 7, оф. 1004</w:t>
      </w:r>
      <w:r w:rsidR="002A22F4">
        <w:rPr>
          <w:rFonts w:ascii="Times New Roman" w:hAnsi="Times New Roman" w:cs="Times New Roman"/>
          <w:sz w:val="24"/>
          <w:szCs w:val="24"/>
        </w:rPr>
        <w:t xml:space="preserve">), </w:t>
      </w:r>
      <w:r w:rsidR="002A22F4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294491" w:rsidRDefault="002A22F4" w:rsidP="00294491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1.1.</w:t>
      </w:r>
      <w:r>
        <w:rPr>
          <w:rFonts w:ascii="Times New Roman" w:hAnsi="Times New Roman"/>
          <w:sz w:val="24"/>
        </w:rPr>
        <w:tab/>
        <w:t xml:space="preserve"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</w:t>
      </w:r>
      <w:r w:rsidR="00294491" w:rsidRPr="00294491">
        <w:rPr>
          <w:rFonts w:ascii="Times New Roman" w:hAnsi="Times New Roman"/>
          <w:sz w:val="24"/>
        </w:rPr>
        <w:t>Седельный тягач МАЗ 64221, 1992 года выпуска, цвет КРАСНЫЙ, двигатель № ЯМ3 842110-2409, идентификационный номер (VIN) XTM642210N0000127, ПТС 24НА № 694143, находящийся в залоге у ООО «СФО ПРИМА-ФИНАНС» на основании кредитного договора № AKк 60/2013/02-02/35725 от 01.08.2013 г.</w:t>
      </w:r>
    </w:p>
    <w:p w:rsidR="00725FAC" w:rsidRDefault="002A22F4" w:rsidP="00294491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1.2.</w:t>
      </w:r>
      <w:r>
        <w:rPr>
          <w:rFonts w:ascii="Times New Roman" w:hAnsi="Times New Roman"/>
          <w:sz w:val="24"/>
        </w:rPr>
        <w:tab/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Продажа имущества производится в рамках </w:t>
      </w:r>
      <w:r w:rsidR="00242372">
        <w:rPr>
          <w:rFonts w:ascii="Times New Roman" w:hAnsi="Times New Roman" w:cs="Times New Roman"/>
          <w:sz w:val="24"/>
          <w:szCs w:val="24"/>
        </w:rPr>
        <w:t>Решения</w:t>
      </w:r>
      <w:r w:rsidR="00242372" w:rsidRPr="00242372">
        <w:rPr>
          <w:rFonts w:ascii="Times New Roman" w:hAnsi="Times New Roman" w:cs="Times New Roman"/>
          <w:sz w:val="24"/>
          <w:szCs w:val="24"/>
        </w:rPr>
        <w:t xml:space="preserve"> Арбитражного суда </w:t>
      </w:r>
      <w:r w:rsidR="00294491" w:rsidRPr="00294491">
        <w:rPr>
          <w:rFonts w:ascii="Times New Roman" w:hAnsi="Times New Roman" w:cs="Times New Roman"/>
          <w:sz w:val="24"/>
          <w:szCs w:val="24"/>
        </w:rPr>
        <w:t>Красноярского края от 17.12.2024 г. по делу № А33-24068/2024</w:t>
      </w:r>
      <w:r w:rsidR="008C7E72" w:rsidRPr="008C7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23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на основании Протокола о результатах проведения торгов в форме публичного предложения по лоту № 1.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и расчеты по договору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Право собственности на Имущество переходит к Покупателю после полной его оплаты.</w:t>
      </w:r>
    </w:p>
    <w:p w:rsidR="00725FAC" w:rsidRDefault="00725FAC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372" w:rsidRDefault="00242372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Имущество возврату не подлежит.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Заключительные положения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может быть расторгнут Продавцом в одностороннем порядке в случае нарушения Покупателем п. 2.2. Договора.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Подписи Сторон: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725FAC">
        <w:tc>
          <w:tcPr>
            <w:tcW w:w="4672" w:type="dxa"/>
          </w:tcPr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_______________________                          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25FAC" w:rsidRDefault="00725FAC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25FAC" w:rsidSect="0024237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63EC" w:rsidRDefault="00FA63EC">
      <w:pPr>
        <w:spacing w:line="240" w:lineRule="auto"/>
      </w:pPr>
      <w:r>
        <w:separator/>
      </w:r>
    </w:p>
  </w:endnote>
  <w:endnote w:type="continuationSeparator" w:id="1">
    <w:p w:rsidR="00FA63EC" w:rsidRDefault="00FA63E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63EC" w:rsidRDefault="00FA63EC">
      <w:pPr>
        <w:spacing w:after="0"/>
      </w:pPr>
      <w:r>
        <w:separator/>
      </w:r>
    </w:p>
  </w:footnote>
  <w:footnote w:type="continuationSeparator" w:id="1">
    <w:p w:rsidR="00FA63EC" w:rsidRDefault="00FA63E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rsids>
    <w:rsidRoot w:val="00651449"/>
    <w:rsid w:val="00045185"/>
    <w:rsid w:val="00077F6E"/>
    <w:rsid w:val="00087C59"/>
    <w:rsid w:val="000A27EA"/>
    <w:rsid w:val="000E7E1E"/>
    <w:rsid w:val="000E7E54"/>
    <w:rsid w:val="00126C01"/>
    <w:rsid w:val="001A3FAD"/>
    <w:rsid w:val="001B415A"/>
    <w:rsid w:val="001C02C2"/>
    <w:rsid w:val="00213DA9"/>
    <w:rsid w:val="00226A9A"/>
    <w:rsid w:val="00242372"/>
    <w:rsid w:val="00253BA8"/>
    <w:rsid w:val="00281FFA"/>
    <w:rsid w:val="00294491"/>
    <w:rsid w:val="002A22F4"/>
    <w:rsid w:val="002B337D"/>
    <w:rsid w:val="002B7FB5"/>
    <w:rsid w:val="002C58CB"/>
    <w:rsid w:val="0039422A"/>
    <w:rsid w:val="00406E81"/>
    <w:rsid w:val="0042766E"/>
    <w:rsid w:val="00430CE6"/>
    <w:rsid w:val="004868DB"/>
    <w:rsid w:val="004A3D20"/>
    <w:rsid w:val="004B0619"/>
    <w:rsid w:val="004D3E30"/>
    <w:rsid w:val="004F0D56"/>
    <w:rsid w:val="005066AB"/>
    <w:rsid w:val="00514010"/>
    <w:rsid w:val="0055331A"/>
    <w:rsid w:val="00571CC2"/>
    <w:rsid w:val="00574CF9"/>
    <w:rsid w:val="0059064A"/>
    <w:rsid w:val="005B3F65"/>
    <w:rsid w:val="005B416C"/>
    <w:rsid w:val="005B6853"/>
    <w:rsid w:val="005E0E63"/>
    <w:rsid w:val="005E2949"/>
    <w:rsid w:val="005F4DBD"/>
    <w:rsid w:val="00601683"/>
    <w:rsid w:val="00632C82"/>
    <w:rsid w:val="00647C80"/>
    <w:rsid w:val="00651449"/>
    <w:rsid w:val="00664442"/>
    <w:rsid w:val="0067250D"/>
    <w:rsid w:val="00687EA0"/>
    <w:rsid w:val="006D6A8F"/>
    <w:rsid w:val="006E2068"/>
    <w:rsid w:val="00725FAC"/>
    <w:rsid w:val="00747C78"/>
    <w:rsid w:val="00764BF5"/>
    <w:rsid w:val="007B0097"/>
    <w:rsid w:val="007D01FC"/>
    <w:rsid w:val="007D66F0"/>
    <w:rsid w:val="007E69B9"/>
    <w:rsid w:val="007F4EDF"/>
    <w:rsid w:val="00806F06"/>
    <w:rsid w:val="008379A3"/>
    <w:rsid w:val="008451CA"/>
    <w:rsid w:val="008602D8"/>
    <w:rsid w:val="008C3FD4"/>
    <w:rsid w:val="008C7E72"/>
    <w:rsid w:val="008D376C"/>
    <w:rsid w:val="008F2A7A"/>
    <w:rsid w:val="008F319A"/>
    <w:rsid w:val="00910676"/>
    <w:rsid w:val="00912865"/>
    <w:rsid w:val="00953AEC"/>
    <w:rsid w:val="0096285E"/>
    <w:rsid w:val="0099467F"/>
    <w:rsid w:val="009A147E"/>
    <w:rsid w:val="009B0E27"/>
    <w:rsid w:val="00A1272B"/>
    <w:rsid w:val="00A1445C"/>
    <w:rsid w:val="00A33F87"/>
    <w:rsid w:val="00A806FB"/>
    <w:rsid w:val="00AA0DD5"/>
    <w:rsid w:val="00AA6957"/>
    <w:rsid w:val="00AA6DE4"/>
    <w:rsid w:val="00AC5745"/>
    <w:rsid w:val="00AD1044"/>
    <w:rsid w:val="00AE3206"/>
    <w:rsid w:val="00AF027C"/>
    <w:rsid w:val="00B556E6"/>
    <w:rsid w:val="00B63AAD"/>
    <w:rsid w:val="00B86CD3"/>
    <w:rsid w:val="00BA4D25"/>
    <w:rsid w:val="00BB77FD"/>
    <w:rsid w:val="00BC0A1B"/>
    <w:rsid w:val="00C0177D"/>
    <w:rsid w:val="00C1274C"/>
    <w:rsid w:val="00C50697"/>
    <w:rsid w:val="00CA1C03"/>
    <w:rsid w:val="00CA386B"/>
    <w:rsid w:val="00CA6C10"/>
    <w:rsid w:val="00CB7AB1"/>
    <w:rsid w:val="00CF7B62"/>
    <w:rsid w:val="00D043DA"/>
    <w:rsid w:val="00D119CB"/>
    <w:rsid w:val="00D128C0"/>
    <w:rsid w:val="00D1305B"/>
    <w:rsid w:val="00D22D8C"/>
    <w:rsid w:val="00D4160D"/>
    <w:rsid w:val="00D61A30"/>
    <w:rsid w:val="00D61D17"/>
    <w:rsid w:val="00D70969"/>
    <w:rsid w:val="00DC342A"/>
    <w:rsid w:val="00DC4ABB"/>
    <w:rsid w:val="00DD22FD"/>
    <w:rsid w:val="00DD4914"/>
    <w:rsid w:val="00E36DDB"/>
    <w:rsid w:val="00E54D79"/>
    <w:rsid w:val="00E72FFD"/>
    <w:rsid w:val="00E74F84"/>
    <w:rsid w:val="00E81BFC"/>
    <w:rsid w:val="00EA101F"/>
    <w:rsid w:val="00EA1094"/>
    <w:rsid w:val="00EB5BC3"/>
    <w:rsid w:val="00ED399F"/>
    <w:rsid w:val="00EF0E3C"/>
    <w:rsid w:val="00EF37D6"/>
    <w:rsid w:val="00F365FA"/>
    <w:rsid w:val="00F730B9"/>
    <w:rsid w:val="00FA63EC"/>
    <w:rsid w:val="00FA7608"/>
    <w:rsid w:val="00FF37FB"/>
    <w:rsid w:val="00FF6CC9"/>
    <w:rsid w:val="269D1FA9"/>
    <w:rsid w:val="28905262"/>
    <w:rsid w:val="32C626E0"/>
    <w:rsid w:val="499B00F0"/>
    <w:rsid w:val="4F986F22"/>
    <w:rsid w:val="53F3368C"/>
    <w:rsid w:val="56F949D9"/>
    <w:rsid w:val="66C74D2B"/>
    <w:rsid w:val="79D062EB"/>
    <w:rsid w:val="7A966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FA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25FAC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qFormat/>
    <w:rsid w:val="00725FAC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rsid w:val="00725F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725FA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25F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">
    <w:name w:val="indent"/>
    <w:basedOn w:val="a"/>
    <w:qFormat/>
    <w:rsid w:val="00725FAC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730</Words>
  <Characters>4167</Characters>
  <Application>Microsoft Office Word</Application>
  <DocSecurity>0</DocSecurity>
  <Lines>34</Lines>
  <Paragraphs>9</Paragraphs>
  <ScaleCrop>false</ScaleCrop>
  <Company/>
  <LinksUpToDate>false</LinksUpToDate>
  <CharactersWithSpaces>4888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User</cp:lastModifiedBy>
  <cp:revision>68</cp:revision>
  <cp:lastPrinted>2019-12-01T18:53:00Z</cp:lastPrinted>
  <dcterms:created xsi:type="dcterms:W3CDTF">2019-08-04T14:47:00Z</dcterms:created>
  <dcterms:modified xsi:type="dcterms:W3CDTF">2026-04-27T06:11:00Z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5A0393BFF6A64FB1BB69C7564BE02B93_12</vt:lpwstr>
  </property>
</Properties>
</file>